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5E98">
        <w:rPr>
          <w:rFonts w:ascii="Times New Roman" w:hAnsi="Times New Roman" w:cs="Times New Roman"/>
          <w:b/>
          <w:bCs/>
          <w:sz w:val="36"/>
          <w:szCs w:val="36"/>
        </w:rPr>
        <w:t>«</w:t>
      </w:r>
      <w:bookmarkStart w:id="0" w:name="_GoBack"/>
      <w:r w:rsidRPr="00D45E98">
        <w:rPr>
          <w:rFonts w:ascii="Times New Roman" w:hAnsi="Times New Roman" w:cs="Times New Roman"/>
          <w:b/>
          <w:bCs/>
          <w:sz w:val="36"/>
          <w:szCs w:val="36"/>
        </w:rPr>
        <w:t>Лето красное - для оздоровления время прекрасное</w:t>
      </w:r>
      <w:bookmarkEnd w:id="0"/>
      <w:r w:rsidRPr="00D45E98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5E98">
        <w:rPr>
          <w:rFonts w:ascii="Times New Roman" w:hAnsi="Times New Roman" w:cs="Times New Roman"/>
          <w:b/>
          <w:sz w:val="36"/>
          <w:szCs w:val="36"/>
        </w:rPr>
        <w:t>(проект летней оздоровительной компании)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проекта: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Продолжит</w:t>
      </w:r>
      <w:r w:rsidR="00D45E98" w:rsidRPr="00D45E98">
        <w:rPr>
          <w:rFonts w:ascii="Times New Roman" w:hAnsi="Times New Roman" w:cs="Times New Roman"/>
          <w:sz w:val="28"/>
          <w:szCs w:val="28"/>
        </w:rPr>
        <w:t>ельность проекта: с 03 июня 2016</w:t>
      </w:r>
      <w:r w:rsidRPr="00D45E9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45E98" w:rsidRPr="00D45E98">
        <w:rPr>
          <w:rFonts w:ascii="Times New Roman" w:hAnsi="Times New Roman" w:cs="Times New Roman"/>
          <w:sz w:val="28"/>
          <w:szCs w:val="28"/>
        </w:rPr>
        <w:t>08 августа 2016</w:t>
      </w:r>
      <w:r w:rsidRPr="00D45E98">
        <w:rPr>
          <w:rFonts w:ascii="Times New Roman" w:hAnsi="Times New Roman" w:cs="Times New Roman"/>
          <w:sz w:val="28"/>
          <w:szCs w:val="28"/>
        </w:rPr>
        <w:t xml:space="preserve"> года, включая подготовительны</w:t>
      </w:r>
      <w:r w:rsidR="00D45E98" w:rsidRPr="00D45E98">
        <w:rPr>
          <w:rFonts w:ascii="Times New Roman" w:hAnsi="Times New Roman" w:cs="Times New Roman"/>
          <w:sz w:val="28"/>
          <w:szCs w:val="28"/>
        </w:rPr>
        <w:t>й этап с 03 июня по 07 июня 2016</w:t>
      </w:r>
      <w:r w:rsidRPr="00D45E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Тип проекта: познавательно -  оздоровительный.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По характеру: внутри ДОУ.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Участники проекта: воспитанники, воспитатели, инструктор по физической культуре.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Проблема физического и психического здоровья подрастающего поколения на сегодняшний день очень актуальна в связи с тем, что в группы риска попадают дети уже дошкольного возраста.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Одной из форм работы по реализации поставленных задач является организация летнего оздоровительного отдыха детей.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Лето –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получили заряд бодрости и здоровья.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активности, обогатят знания детей о летних видах спорта.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 xml:space="preserve">В детстве человек осуществляет более напряженную, более сложную, чем взрослый, работу по </w:t>
      </w:r>
      <w:proofErr w:type="spellStart"/>
      <w:r w:rsidRPr="00D45E98">
        <w:rPr>
          <w:rFonts w:ascii="Times New Roman" w:hAnsi="Times New Roman" w:cs="Times New Roman"/>
          <w:sz w:val="28"/>
          <w:szCs w:val="28"/>
        </w:rPr>
        <w:t>самопостроению</w:t>
      </w:r>
      <w:proofErr w:type="spellEnd"/>
      <w:r w:rsidRPr="00D45E98">
        <w:rPr>
          <w:rFonts w:ascii="Times New Roman" w:hAnsi="Times New Roman" w:cs="Times New Roman"/>
          <w:sz w:val="28"/>
          <w:szCs w:val="28"/>
        </w:rPr>
        <w:t>, самоконтролю и саморегулированию. Если ребенок пассивен в этом процессе, то деформируется его социализация, разрушается здоровье.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lastRenderedPageBreak/>
        <w:t>Поэтому именно на этапе дошкольного возраста приоритетными являются задачи воспитание у детей мотивации на здоровье, ориентации их жизненных интересов на здоровый образ жизни.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Однако в отличие от взрослого ребенок "за здоровьем" не побежит. Необходима технология формирования культуры двигательной деятельности личности соответственно возрастным особенностям дошкольников, которая была бы ориентирована на их самосохранение и саморазвитие.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Необходимо обучение знаниям, умениям и навыкам обеспечения и поддержания здоровья дошкольника через упражнения с мячом, которые позволят успешно решать задачу формирования своей философии жизни, собственной философии здоровья.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Данную задачу целесообразно решать в различных видах деятельности детей, где мяч является неотъемлемым атрибутом, путем систематизации сведений о мяче, проведения упражнений, игр, эстафет, бесед. Такой подход, более оправдан, учитывая перегруженность программ дошкольного воспитания в последние годы, информационно-познавательной деятельностью.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Участие в развлечениях, досугах, обогатят знания детей новыми впечатлениями, разовьют творческие способности.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Цели проекта: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1. Оздоровление детей в период летней оздоровительной компании.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2. Обогащение и расширение представления детей о влиянии тепла, солнечного света на жизнь людей.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3. Формировать потребность в здоровом образе жизни.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4. Развитие у детей интереса к летним видам спорта.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5. Развитие потребности в новых знаниях о возможностях использования мяча как предмета для игр и упражнений.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6. Совершенствование двигательных умений детей в процессе упражнений и игр с мячом.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7. Углубление и систематизация знаний о видах, свойствах мяча и вариантах его использования;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-расширять представление о правилах и видах закаливания, о пользе закаливающих процедур;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-сформировать у детей представления о летних видах спорта;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lastRenderedPageBreak/>
        <w:t>-обогащать знания об основных элементах техники спортивных игр и спортивных упражнений, правилах спортивных состязаний, видах спортивного инвентаря, одежды и обуви;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-развивать познавательные интересы;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-воспитывать любовь к спорту, желание заниматься летними видами спорта.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создать условия, обеспечивающие охрану жизни и укрепления здоровья детей через использование природных факторов: воздуха, солнца, воды;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побуждать детей сознательно относится к собственному здоровью;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формировать у детей потребность в ежедневной двигательной активности;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развивать двигательные умения и навыки у детей, способствующие укреплению здоровья через упражнения и игры с мячом.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по проекту: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1. Повышение сопротивляемости организма ребенка к вирусным и простудным заболеваниям, снижение уровня заболеваемости.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2. Углубленные знания детей о летних видах спорта.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3. Использование детьми мяча в самостоятельной жизни.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4. Сформированные знания детей о разновидностях мяча.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3. Приобретение новых знаний и впечатлений об окружающем мире.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4. Оптимизация сотрудничества с родителями.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1. Подготовительный этап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Подбор материала праздников и досугов для проведения активного отдыха детей.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Инструктаж детей по предупреждению травматизма в играх со спортивным оборудованием.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-Подбор консультаций, рекомендаций для педагогов и родителей.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-Изготовление дидактической игры «Назови «лишний» вид спорта».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D45E98">
        <w:rPr>
          <w:rFonts w:ascii="Times New Roman" w:hAnsi="Times New Roman" w:cs="Times New Roman"/>
          <w:sz w:val="28"/>
          <w:szCs w:val="28"/>
        </w:rPr>
        <w:t>Подготовка презентации</w:t>
      </w:r>
      <w:r w:rsidRPr="00D45E98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D45E98">
        <w:rPr>
          <w:rFonts w:ascii="Times New Roman" w:hAnsi="Times New Roman" w:cs="Times New Roman"/>
          <w:sz w:val="28"/>
          <w:szCs w:val="28"/>
        </w:rPr>
        <w:t>Знакомство со спортивным оборудованием и инвентарем, необходимым для занятий летними видами спортивных игр и спортивных упражнений»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Подготовка презентации «Летние виды спорта»</w:t>
      </w: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98">
        <w:rPr>
          <w:rFonts w:ascii="Times New Roman" w:hAnsi="Times New Roman" w:cs="Times New Roman"/>
          <w:sz w:val="28"/>
          <w:szCs w:val="28"/>
        </w:rPr>
        <w:t>- Подбор упражнений, игр, эстафет с мячом.</w:t>
      </w:r>
    </w:p>
    <w:p w:rsidR="00466B2A" w:rsidRPr="00D45E98" w:rsidRDefault="00466B2A" w:rsidP="00B80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DF1" w:rsidRPr="00D45E98" w:rsidRDefault="00B80DF1" w:rsidP="00B80DF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br/>
      </w:r>
      <w:r w:rsidRPr="00D45E98">
        <w:rPr>
          <w:rStyle w:val="a4"/>
          <w:color w:val="000000"/>
          <w:sz w:val="28"/>
          <w:szCs w:val="28"/>
        </w:rPr>
        <w:t>Тема: «Лето красное – для здоровья время прекрасное»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rStyle w:val="a4"/>
          <w:color w:val="000000"/>
          <w:sz w:val="28"/>
          <w:szCs w:val="28"/>
        </w:rPr>
        <w:t>Целеполагание: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Забота о здоровье подрастающего поколения одно из приоритетных направлений государственной политики в области образования. Именно в дошкольном возрасте дети учатся внимательно относиться к своему здоровью, осваивают гигиенические навыки, начинают интересоваться различными видами спорта.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Лето – самое благоприятное время для укрепления здоровья и развития детей. Детям можно большую часть дня играть на воздухе, закалятся, в полной мере используя неисчерпаемые возможности природных факторов: свежего воздуха, солнечных лучей и воды.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rStyle w:val="a4"/>
          <w:color w:val="000000"/>
          <w:sz w:val="28"/>
          <w:szCs w:val="28"/>
        </w:rPr>
        <w:t>Цель: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Сохранение и укрепление физического и психического здоровья детей.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rStyle w:val="a4"/>
          <w:color w:val="000000"/>
          <w:sz w:val="28"/>
          <w:szCs w:val="28"/>
        </w:rPr>
        <w:t>Участники проекта: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Дошкольники, родители, воспитатели.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rStyle w:val="a4"/>
          <w:color w:val="000000"/>
          <w:sz w:val="28"/>
          <w:szCs w:val="28"/>
        </w:rPr>
        <w:t>Задачи: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Создать  условия, обеспечивающие охрану жизни и укрепление здоровья детей.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Осуществлять просвещение родителей по вопросам воспитания и оздоровления детей в летний период.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Развивать у детей интерес к подвижным играм и физическим упражнениям с использованием разных пособий и предметов.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Формировать умение играть дружно.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Формировать у детей представления о необходимости заботы о своем здоровье, правильного питания, личной гигиены, двигательной активности.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rStyle w:val="a4"/>
          <w:color w:val="000000"/>
          <w:sz w:val="28"/>
          <w:szCs w:val="28"/>
        </w:rPr>
        <w:t>Предполагаемые итоги реализации проекта: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-Укрепление здоровья детей и снижение заболеваемости.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Развитие физических качеств с помощью спортивных игр и упражнений.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Повышение уровня знаний родителей об укреплении здоровья летом.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rStyle w:val="a4"/>
          <w:color w:val="000000"/>
          <w:sz w:val="28"/>
          <w:szCs w:val="28"/>
        </w:rPr>
        <w:t>Сбор информации: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Довести до участников проекта важность данной проблемы.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Подобрать энциклопедический материал; детскую и методическую литературу, иллюстрации.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Подобрать материалы, игрушки, атрибуты для игровой, театрализованной деятельности.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rStyle w:val="a4"/>
          <w:color w:val="000000"/>
          <w:sz w:val="28"/>
          <w:szCs w:val="28"/>
        </w:rPr>
        <w:t>Работа над проектом: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1.Разработан методический материал: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lastRenderedPageBreak/>
        <w:t>Ø  Беседы с детьми на темы: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«Чистота и здоровье»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-«Полезное – неполезное»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«Кто спортом занимается»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«Лекарственные растения»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«Съедобные и несъедобные грибы»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«Наши верные друзья»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«Витамины я люблю – быть здоровым я хочу».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Конспекты  образовательных областей: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«Прогулка в лес»  (Познание)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-Игровое физкультурное  по сказке «Репка»  (Физическая культура)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«Здоровье в порядке – спасибо зарядке» (Коммуникация. Физическая культура)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2.Разработан практический материал: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Консультации для родителей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-«Закаливание летом»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«О летнем отдыхе детей»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«Чем занять ребенка летом»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«Ребенок на даче»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«Питание ребенка летом»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Папки – передвижки для родителей: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«Рекомендации родителям по укреплению здоровья.»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-«Личная гигиена дошкольника»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-«Здоровье на тарелке»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3.Подобраны: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 - Информационный энциклопедический материал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 xml:space="preserve">-Иллюстрации и картинки по летним и зимним видам спорта, культурно – гигиеническим навыкам, </w:t>
      </w:r>
      <w:proofErr w:type="spellStart"/>
      <w:r w:rsidRPr="00D45E98">
        <w:rPr>
          <w:color w:val="000000"/>
          <w:sz w:val="28"/>
          <w:szCs w:val="28"/>
        </w:rPr>
        <w:t>валеологии</w:t>
      </w:r>
      <w:proofErr w:type="spellEnd"/>
      <w:r w:rsidRPr="00D45E98">
        <w:rPr>
          <w:color w:val="000000"/>
          <w:sz w:val="28"/>
          <w:szCs w:val="28"/>
        </w:rPr>
        <w:t>, общие картинки о здоровье.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 xml:space="preserve">- Стихи и </w:t>
      </w:r>
      <w:proofErr w:type="spellStart"/>
      <w:r w:rsidRPr="00D45E98">
        <w:rPr>
          <w:color w:val="000000"/>
          <w:sz w:val="28"/>
          <w:szCs w:val="28"/>
        </w:rPr>
        <w:t>ззагадки</w:t>
      </w:r>
      <w:proofErr w:type="spellEnd"/>
      <w:r w:rsidRPr="00D45E98">
        <w:rPr>
          <w:color w:val="000000"/>
          <w:sz w:val="28"/>
          <w:szCs w:val="28"/>
        </w:rPr>
        <w:t xml:space="preserve"> о личной гигиене и спорте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-Цикл сказок для детей «Ты и твое здоровье»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 xml:space="preserve">- </w:t>
      </w:r>
      <w:proofErr w:type="spellStart"/>
      <w:r w:rsidRPr="00D45E98">
        <w:rPr>
          <w:color w:val="000000"/>
          <w:sz w:val="28"/>
          <w:szCs w:val="28"/>
        </w:rPr>
        <w:t>Потешки</w:t>
      </w:r>
      <w:proofErr w:type="spellEnd"/>
      <w:r w:rsidRPr="00D45E98">
        <w:rPr>
          <w:color w:val="000000"/>
          <w:sz w:val="28"/>
          <w:szCs w:val="28"/>
        </w:rPr>
        <w:t xml:space="preserve"> при умывании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-Пословицы и поговорки про здоровье и спорт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Художественная литература: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o   К. Чуковский «</w:t>
      </w:r>
      <w:proofErr w:type="spellStart"/>
      <w:r w:rsidRPr="00D45E98">
        <w:rPr>
          <w:color w:val="000000"/>
          <w:sz w:val="28"/>
          <w:szCs w:val="28"/>
        </w:rPr>
        <w:t>Мойдодыр</w:t>
      </w:r>
      <w:proofErr w:type="spellEnd"/>
      <w:r w:rsidRPr="00D45E98">
        <w:rPr>
          <w:color w:val="000000"/>
          <w:sz w:val="28"/>
          <w:szCs w:val="28"/>
        </w:rPr>
        <w:t>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o   В. Маяковский «Что такое хорошо и что такое плохо»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 xml:space="preserve">o   А </w:t>
      </w:r>
      <w:proofErr w:type="spellStart"/>
      <w:r w:rsidRPr="00D45E98">
        <w:rPr>
          <w:color w:val="000000"/>
          <w:sz w:val="28"/>
          <w:szCs w:val="28"/>
        </w:rPr>
        <w:t>Барто</w:t>
      </w:r>
      <w:proofErr w:type="spellEnd"/>
      <w:r w:rsidRPr="00D45E98">
        <w:rPr>
          <w:color w:val="000000"/>
          <w:sz w:val="28"/>
          <w:szCs w:val="28"/>
        </w:rPr>
        <w:t xml:space="preserve"> «Девочка чумазая»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o   Г. Зайцев «Приятного аппетита»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o   Е. Пермяк «Про нос и язык»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o   Т. Волгина «Два друга»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 -Оздоровительные игры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 - Комплекс игр по профилактике плоскостопия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  -Комплекс игр по профилактике нарушения осанки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  -Комплекс гимнастики «Пробуждения после сна»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lastRenderedPageBreak/>
        <w:t>   -Оздоровительный пальчиковый самомассаж в «сухом бассейне»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 xml:space="preserve">   - Дидактические игры по </w:t>
      </w:r>
      <w:proofErr w:type="spellStart"/>
      <w:r w:rsidRPr="00D45E98">
        <w:rPr>
          <w:color w:val="000000"/>
          <w:sz w:val="28"/>
          <w:szCs w:val="28"/>
        </w:rPr>
        <w:t>зож</w:t>
      </w:r>
      <w:proofErr w:type="spellEnd"/>
      <w:r w:rsidRPr="00D45E98">
        <w:rPr>
          <w:color w:val="000000"/>
          <w:sz w:val="28"/>
          <w:szCs w:val="28"/>
        </w:rPr>
        <w:t>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4.Проведены: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Ежедневная профилактическая работа: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-Утренняя гимнастика на свежем воздухе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-Профилактическая гимнастика (дыхательная, улучшение осанки, коррекция плоскостопия, гимнастика для глаз, пальчиковые игры, динамические паузы, самомассаж)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-Гимнастика пробуждения, ходьба по «дорожке здоровья»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воздушное закаливание.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Спортивное развлечение с родителями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Сюжетно – ролевые игры: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-«Больница»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«Поликлиника»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-«Магазин продуктов»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-«Парикмахерская»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-«Аптека»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-«Семья»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«Семья. Прогулка в лес»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«В гостях у Айболита»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Игры драматизации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-«Овощи на грядке»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«Доктор Айболит»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«Девочка чумазая»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Кукольный театр: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«Таблетки растут на ветке, таблетки растут на грядке»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«Волк и козлята»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5.Оформлены: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Дидактические игры: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-«Моем руки правильно»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Разрезные картинки «Виды спорта»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Картотеки: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-Дыхательная гимнастика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-Гимнастика для глаз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Пальчиковые игры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 xml:space="preserve">- Динамические паузы. </w:t>
      </w:r>
      <w:proofErr w:type="spellStart"/>
      <w:r w:rsidRPr="00D45E98">
        <w:rPr>
          <w:color w:val="000000"/>
          <w:sz w:val="28"/>
          <w:szCs w:val="28"/>
        </w:rPr>
        <w:t>Физминутки</w:t>
      </w:r>
      <w:proofErr w:type="spellEnd"/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 Массаж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 xml:space="preserve">-Упражнения по разным </w:t>
      </w:r>
      <w:proofErr w:type="spellStart"/>
      <w:r w:rsidRPr="00D45E98">
        <w:rPr>
          <w:color w:val="000000"/>
          <w:sz w:val="28"/>
          <w:szCs w:val="28"/>
        </w:rPr>
        <w:t>здоровьесберегающим</w:t>
      </w:r>
      <w:proofErr w:type="spellEnd"/>
      <w:r w:rsidRPr="00D45E98">
        <w:rPr>
          <w:color w:val="000000"/>
          <w:sz w:val="28"/>
          <w:szCs w:val="28"/>
        </w:rPr>
        <w:t xml:space="preserve"> технологиям для дошкольников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-Подвижные, малоподвижные и хороводные игры для детей младшего и среднего возраста.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Ø  Альбомы: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-«Режим дня»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lastRenderedPageBreak/>
        <w:t>- «Хорошие привычки»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- «Спорт»</w:t>
      </w:r>
    </w:p>
    <w:p w:rsidR="00B80DF1" w:rsidRPr="00D45E98" w:rsidRDefault="00B80DF1" w:rsidP="00B80D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5E98">
        <w:rPr>
          <w:color w:val="000000"/>
          <w:sz w:val="28"/>
          <w:szCs w:val="28"/>
        </w:rPr>
        <w:t> - «Личная гигиена»</w:t>
      </w:r>
    </w:p>
    <w:p w:rsidR="00B80DF1" w:rsidRPr="00D45E98" w:rsidRDefault="00D45E98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0DF1"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«Лето красное – для здоровья время прекрасное».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счастливый ребенок - это, прежде, всего здоровый ребенок?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врача-педиатра Е.О. </w:t>
      </w:r>
      <w:proofErr w:type="spellStart"/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Комаровского</w:t>
      </w:r>
      <w:proofErr w:type="spellEnd"/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«ни качеством, ни количеством педиатров проблемы здоровья детей решить нельзя. А нельзя, скорее всего, потому, что упомянутое здоровье в гораздо большей степени зависит от мамы и папы, чем от всех педиатров, вместе взятых».</w:t>
      </w:r>
    </w:p>
    <w:p w:rsidR="00B80DF1" w:rsidRPr="00D45E98" w:rsidRDefault="00B80DF1" w:rsidP="00B80D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красное словно создано для того, чтобы мы могли набраться сил, укрепить здоровье, вдоволь накупаться и наиграться в веселые подвижные игры - футбол, волейбол, салочки, прятки и жмурки.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</w:tblGrid>
      <w:tr w:rsidR="00B80DF1" w:rsidRPr="00D45E98" w:rsidTr="00B80DF1">
        <w:tc>
          <w:tcPr>
            <w:tcW w:w="0" w:type="auto"/>
            <w:shd w:val="clear" w:color="auto" w:fill="FFFFFF"/>
            <w:vAlign w:val="center"/>
            <w:hideMark/>
          </w:tcPr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Воду в тазик я налью,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Горстку соли растворю,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Лучше соли не простой,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особенной - морской!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Мама мягкой рукавицей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Оботрет меня водицей,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Спину, руки, шею, грудь.</w:t>
            </w:r>
          </w:p>
          <w:p w:rsidR="00B80DF1" w:rsidRPr="00D45E98" w:rsidRDefault="00B80DF1" w:rsidP="00B80DF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Скажет мне «Здоровой будь!»</w:t>
            </w:r>
          </w:p>
        </w:tc>
      </w:tr>
    </w:tbl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Систематическое использование естественных факторов природы, для повышения устойчивости организма к неблагоприятным условиям окружающей среды, является прекрасной закалкой для детского организма.        Закаливающие процедуры могут быть разными: можно обтираться специальной махровой рукавичкой. Это очень полезная процедура - улучшается кровообращение. После обтирания нужно насухо растереть кожу махровым полотенцем.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умывание, и обтирание, и прохладный душ - прекрасное закаливание. Но помните, что у закаливания есть два важных правила: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постепенность,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постоянство.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Прекрасная закалка в летний период - это купание в речке или озере, хождение босиком по влажному песку, по траве, по теплым лужицам, воздушные и солнечные ванны на свежем воздухе.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полосе, где мы живем, солнечные и воздушные ванны лучше всего принимать с девяти часов утра до двенадцати часов дня.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ванны принимают под тенистыми деревьями, играя в мяч или отдыхая на коврике.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солнечные ванны голову обязательно нужно прикрыть панамкой или бейсболкой. Вначале на солнце проводят 5- 10 минут, постепенно увеличивая время до 30 минут.</w:t>
      </w:r>
    </w:p>
    <w:p w:rsidR="00B80DF1" w:rsidRPr="00D45E98" w:rsidRDefault="00B80DF1" w:rsidP="00B80D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закаливания можно избежать многих болезней, продлить жизнь и на долгие годы сохранить трудоспособность.  Закаливающие процедуры </w:t>
      </w: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оказывают общеукрепляющее действие, повышают тонус центральной нервной системы, улучшают кровообращение, нормализуют обмен веществ.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</w:tblGrid>
      <w:tr w:rsidR="00B80DF1" w:rsidRPr="00D45E98" w:rsidTr="00B80DF1">
        <w:tc>
          <w:tcPr>
            <w:tcW w:w="0" w:type="auto"/>
            <w:shd w:val="clear" w:color="auto" w:fill="FFFFFF"/>
            <w:vAlign w:val="center"/>
            <w:hideMark/>
          </w:tcPr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Ранним утром по траве,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кудрявой мураве,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обрызгана росой,</w:t>
            </w:r>
          </w:p>
          <w:p w:rsidR="00B80DF1" w:rsidRPr="00D45E98" w:rsidRDefault="00B80DF1" w:rsidP="00B80DF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Бегать я люблю босой!</w:t>
            </w:r>
          </w:p>
        </w:tc>
      </w:tr>
    </w:tbl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множество дел, которые требуют физических усилий, надежной закалки. Именно поэтому мы всегда должны стремиться к развитию таких физических качеств как сила, выносливость, ловкость, быстрота реакции.</w:t>
      </w:r>
    </w:p>
    <w:p w:rsidR="00B80DF1" w:rsidRPr="00D45E98" w:rsidRDefault="00B80DF1" w:rsidP="00B80D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Испытанное средство укрепления и повышения  работоспособности - оптимальный двигательный режим в виде регулярных занятий физической культурой и спортом.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</w:tblGrid>
      <w:tr w:rsidR="00B80DF1" w:rsidRPr="00D45E98" w:rsidTr="00B80DF1">
        <w:tc>
          <w:tcPr>
            <w:tcW w:w="0" w:type="auto"/>
            <w:shd w:val="clear" w:color="auto" w:fill="FFFFFF"/>
            <w:vAlign w:val="center"/>
            <w:hideMark/>
          </w:tcPr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Силу, ловкость и сноровку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Щедро дарит нам игра,</w:t>
            </w:r>
          </w:p>
          <w:p w:rsidR="00B80DF1" w:rsidRPr="00D45E98" w:rsidRDefault="00B80DF1" w:rsidP="00B8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с мячом на тренировку</w:t>
            </w:r>
          </w:p>
          <w:p w:rsidR="00B80DF1" w:rsidRPr="00D45E98" w:rsidRDefault="00B80DF1" w:rsidP="00B80DF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торопимся сутра!</w:t>
            </w:r>
          </w:p>
        </w:tc>
      </w:tr>
    </w:tbl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утренняя гимнастика - обязательный минимум физической тренировки.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должна стать для малышей такой же привычкой, как умывание по утрам. Полезно отправляться по утрам в детский сад пешком и гулять вечером на природе.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ходьба благотворно влияет на ребенка, улучшает самочувствие, повышает работоспособность.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Летним днем интересно поиграть в игры с мячом. А летним вечером так приятно прокатиться на велосипеде по тропинке вдоль реки или луга. Катание на велосипеде тренирует мышцы ног, рук, живота, спины, улучшает работу сердца.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помните что, занимаясь спортом вместе со своими детьми, вы не только укрепляете собственное здоровье, но и развиваете своих детей, создаете крепкие дружественные отношения в семье, воспитываете в детях уважение и любовь к родителям.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5E2F"/>
          <w:sz w:val="28"/>
          <w:szCs w:val="28"/>
          <w:lang w:eastAsia="ru-RU"/>
        </w:rPr>
        <w:t>Примерный комплекс утренней гимнастики.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лес мы все зашли,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комары.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(Ходьба.)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над головой,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вниз, хлопок, другой.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(Ходьба с подниманием рук вверх, с хлопками.)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 лесу шагаем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медведя мы встречаем.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(Ходьба на внешней стороне стопы)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голову кладем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вразвалочку идем.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(Руки за голову. Ходьба вразвалочку)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бабочки летают,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крыльями, порхают.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(Поднять руки в стороны, помахать, опустить)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мы видим, у куста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птенчик из гнезда.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птенчика берем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назад в гнездо кладем.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(Наклон вперед - вниз, выпрямиться, потянуться, поднимаясь на носки)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зреет земляника,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сладкая черника.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все соберем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потом домой пойдем.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(Повороты туловища в стороны)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 в лесу бежит,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куда-то он спешит.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быстрее и быстрее,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Буль-буль-</w:t>
      </w:r>
      <w:proofErr w:type="spellStart"/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вода журчит.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(Бег между предметами)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видна страна,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странная она.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идем мы как спортсмены.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спорте нет для нас замены.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спортом заниматься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очень мы стараться.</w:t>
      </w:r>
    </w:p>
    <w:p w:rsidR="00B80DF1" w:rsidRPr="00D45E98" w:rsidRDefault="00B80DF1" w:rsidP="00B8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(Ходьба спокойная)</w:t>
      </w:r>
    </w:p>
    <w:p w:rsidR="00B80DF1" w:rsidRPr="00D45E98" w:rsidRDefault="00B80DF1" w:rsidP="00B80D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DF1" w:rsidRPr="00D45E98" w:rsidRDefault="00B80DF1" w:rsidP="00B80D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0DF1" w:rsidRPr="00D45E98" w:rsidSect="0046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0DF1"/>
    <w:rsid w:val="00466B2A"/>
    <w:rsid w:val="00930770"/>
    <w:rsid w:val="00B80DF1"/>
    <w:rsid w:val="00D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7CA2"/>
  <w15:docId w15:val="{586A92D2-B802-4059-8AF6-104A4390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2A"/>
  </w:style>
  <w:style w:type="paragraph" w:styleId="1">
    <w:name w:val="heading 1"/>
    <w:basedOn w:val="a"/>
    <w:link w:val="10"/>
    <w:uiPriority w:val="9"/>
    <w:qFormat/>
    <w:rsid w:val="00B80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D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0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B8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8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DF1"/>
  </w:style>
  <w:style w:type="character" w:customStyle="1" w:styleId="a00">
    <w:name w:val="a0"/>
    <w:basedOn w:val="a0"/>
    <w:rsid w:val="00B8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88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85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0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13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294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48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7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6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88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38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69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31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461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61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45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6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14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5151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2016-09-21T13:28:00Z</dcterms:created>
  <dcterms:modified xsi:type="dcterms:W3CDTF">2018-02-07T12:56:00Z</dcterms:modified>
</cp:coreProperties>
</file>